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  <w:r>
        <w:rPr>
          <w:rFonts w:hint="eastAsia" w:ascii="华文中宋" w:hAnsi="华文中宋" w:eastAsia="华文中宋" w:cs="华文中宋"/>
          <w:b/>
          <w:bCs/>
          <w:sz w:val="44"/>
          <w:szCs w:val="44"/>
        </w:rPr>
        <w:t>在线音乐播放平台</w:t>
      </w: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b/>
          <w:bCs/>
          <w:sz w:val="44"/>
          <w:szCs w:val="44"/>
        </w:rPr>
      </w:pPr>
      <w:r>
        <w:rPr>
          <w:rFonts w:hint="eastAsia" w:ascii="Times New Roman" w:hAnsi="Times New Roman" w:eastAsia="华文中宋" w:cs="华文中宋"/>
          <w:b/>
          <w:bCs/>
          <w:sz w:val="44"/>
          <w:szCs w:val="44"/>
        </w:rPr>
        <w:t>[</w:t>
      </w:r>
      <w:r>
        <w:rPr>
          <w:rFonts w:hint="eastAsia" w:ascii="Times New Roman" w:hAnsi="Times New Roman" w:eastAsia="华文中宋" w:cs="华文中宋"/>
          <w:b/>
          <w:bCs/>
          <w:sz w:val="44"/>
          <w:szCs w:val="44"/>
          <w:lang w:val="en-US" w:eastAsia="zh-CN"/>
        </w:rPr>
        <w:t>用户使用说明书</w:t>
      </w:r>
      <w:r>
        <w:rPr>
          <w:rFonts w:hint="eastAsia" w:ascii="Times New Roman" w:hAnsi="Times New Roman" w:eastAsia="华文中宋" w:cs="华文中宋"/>
          <w:b/>
          <w:bCs/>
          <w:sz w:val="44"/>
          <w:szCs w:val="44"/>
        </w:rPr>
        <w:t>]</w:t>
      </w: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  <w:sectPr>
          <w:headerReference r:id="rId3" w:type="default"/>
          <w:footerReference r:id="rId4" w:type="default"/>
          <w:pgSz w:w="11906" w:h="16838"/>
          <w:pgMar w:top="1417" w:right="1134" w:bottom="1417" w:left="1701" w:header="851" w:footer="992" w:gutter="0"/>
          <w:pgNumType w:fmt="decimal" w:start="1"/>
          <w:cols w:space="425" w:num="1"/>
          <w:docGrid w:type="lines" w:linePitch="312" w:charSpace="0"/>
        </w:sectPr>
      </w:pPr>
    </w:p>
    <w:p>
      <w:pPr>
        <w:jc w:val="center"/>
        <w:rPr>
          <w:rFonts w:ascii="Times New Roman" w:hAnsi="Times New Roman" w:eastAsia="黑体" w:cs="黑体"/>
          <w:sz w:val="44"/>
          <w:szCs w:val="44"/>
        </w:rPr>
      </w:pPr>
    </w:p>
    <w:sdt>
      <w:sdtPr>
        <w:rPr>
          <w:rFonts w:ascii="Times New Roman" w:hAnsi="Times New Roman" w:eastAsia="黑体"/>
          <w:sz w:val="32"/>
          <w:lang w:val="zh-CN"/>
        </w:rPr>
        <w:id w:val="1158035531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17"/>
            <w:keepNext/>
            <w:keepLines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157" w:beforeLines="50" w:after="157" w:afterLines="50" w:line="240" w:lineRule="auto"/>
            <w:jc w:val="center"/>
            <w:textAlignment w:val="auto"/>
            <w:rPr>
              <w:rFonts w:ascii="Times New Roman" w:hAnsi="Times New Roman" w:eastAsia="黑体"/>
              <w:color w:val="000000" w:themeColor="text1"/>
              <w:sz w:val="32"/>
              <w14:textFill>
                <w14:solidFill>
                  <w14:schemeClr w14:val="tx1"/>
                </w14:solidFill>
              </w14:textFill>
            </w:rPr>
          </w:pPr>
          <w:r>
            <w:rPr>
              <w:rFonts w:ascii="Times New Roman" w:hAnsi="Times New Roman" w:eastAsia="黑体"/>
              <w:color w:val="000000" w:themeColor="text1"/>
              <w:sz w:val="32"/>
              <w:lang w:val="zh-CN"/>
              <w14:textFill>
                <w14:solidFill>
                  <w14:schemeClr w14:val="tx1"/>
                </w14:solidFill>
              </w14:textFill>
            </w:rPr>
            <w:t>目录</w:t>
          </w:r>
        </w:p>
        <w:p>
          <w:pPr>
            <w:pStyle w:val="6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HYPERLINK \l _Toc32652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 xml:space="preserve">一、 </w:t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概述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_Toc32652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sz w:val="24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_Toc8742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>1.1背景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_Toc8742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_Toc8807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>1.2</w:t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编写</w:t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>目的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_Toc8807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_Toc25317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>1.</w:t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3涉及名词解释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_Toc25317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_Toc12632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>1.4</w:t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项目使用者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_Toc12632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_Toc23337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>1.</w:t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5参考资料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_Toc23337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_Toc3943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>1.</w:t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6相关文档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_Toc3943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2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6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_Toc18955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 xml:space="preserve">二、 </w:t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软件</w:t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>概述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_Toc18955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2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_Toc3764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2.1 项目目标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_Toc3764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2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_Toc13038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2.2 子系统介绍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_Toc13038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2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_Toc16335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2.3功能模块介绍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_Toc16335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3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_Toc31733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2.4 性能介绍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_Toc31733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5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6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_Toc28889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 xml:space="preserve">三、 </w:t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运行环境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_Toc28889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6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_Toc24859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3.1硬件运行环境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_Toc24859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6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_Toc698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3.2软件运行环境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_Toc698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6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6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_Toc26907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 xml:space="preserve">四、 </w:t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系统各页面进入方式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_Toc26907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7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_Toc11500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4.1本地文件进入方式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_Toc11500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7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_Toc12940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4.2域名进入方式。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_Toc12940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7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6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_Toc19623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</w:rPr>
            <w:t xml:space="preserve">五、 </w:t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系统功能使用说明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_Toc19623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7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_Toc25302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5.1 音乐馆首页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_Toc25302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7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3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_Toc631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5.2 登录/注册页面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_Toc631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9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_Toc3573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5.3 用户信息页面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_Toc3573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10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_Toc14727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5.4 我的歌单页面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_Toc14727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13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_Toc25888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5.5 最近播放页面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_Toc25888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14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_Toc19994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5.6 搜索页面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_Toc19994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15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_Toc11209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5.7 分类区页面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_Toc11209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15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_Toc29972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5.8 上传歌曲页面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_Toc29972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17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_Toc11675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5.9 创建歌单页面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_Toc11675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18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  <w:rPr>
              <w:rFonts w:ascii="Times New Roman" w:hAnsi="Times New Roman" w:eastAsia="宋体"/>
              <w:sz w:val="24"/>
            </w:rPr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_Toc21630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5.10 歌曲详情页面页面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_Toc21630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19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tabs>
              <w:tab w:val="right" w:leader="dot" w:pos="9071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textAlignment w:val="auto"/>
          </w:pP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begin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instrText xml:space="preserve"> HYPERLINK \l _Toc1371 </w:instrText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separate"/>
          </w:r>
          <w:r>
            <w:rPr>
              <w:rFonts w:hint="eastAsia" w:ascii="Times New Roman" w:hAnsi="Times New Roman" w:eastAsia="宋体" w:cs="黑体"/>
              <w:sz w:val="24"/>
              <w:szCs w:val="32"/>
              <w:lang w:val="en-US" w:eastAsia="zh-CN"/>
            </w:rPr>
            <w:t>5.11 歌单详情页面页面</w:t>
          </w:r>
          <w:r>
            <w:rPr>
              <w:rFonts w:ascii="Times New Roman" w:hAnsi="Times New Roman" w:eastAsia="宋体"/>
              <w:sz w:val="24"/>
            </w:rPr>
            <w:tab/>
          </w:r>
          <w:r>
            <w:rPr>
              <w:rFonts w:ascii="Times New Roman" w:hAnsi="Times New Roman" w:eastAsia="宋体"/>
              <w:sz w:val="24"/>
            </w:rPr>
            <w:fldChar w:fldCharType="begin"/>
          </w:r>
          <w:r>
            <w:rPr>
              <w:rFonts w:ascii="Times New Roman" w:hAnsi="Times New Roman" w:eastAsia="宋体"/>
              <w:sz w:val="24"/>
            </w:rPr>
            <w:instrText xml:space="preserve"> PAGEREF _Toc1371 \h </w:instrText>
          </w:r>
          <w:r>
            <w:rPr>
              <w:rFonts w:ascii="Times New Roman" w:hAnsi="Times New Roman" w:eastAsia="宋体"/>
              <w:sz w:val="24"/>
            </w:rPr>
            <w:fldChar w:fldCharType="separate"/>
          </w:r>
          <w:r>
            <w:rPr>
              <w:rFonts w:ascii="Times New Roman" w:hAnsi="Times New Roman" w:eastAsia="宋体"/>
              <w:sz w:val="24"/>
            </w:rPr>
            <w:t>21</w:t>
          </w:r>
          <w:r>
            <w:rPr>
              <w:rFonts w:ascii="Times New Roman" w:hAnsi="Times New Roman" w:eastAsia="宋体"/>
              <w:sz w:val="24"/>
            </w:rPr>
            <w:fldChar w:fldCharType="end"/>
          </w:r>
          <w:r>
            <w:rPr>
              <w:rFonts w:ascii="Times New Roman" w:hAnsi="Times New Roman" w:eastAsia="宋体"/>
              <w:bCs/>
              <w:sz w:val="24"/>
              <w:lang w:val="zh-CN"/>
            </w:rPr>
            <w:fldChar w:fldCharType="end"/>
          </w:r>
        </w:p>
        <w:p>
          <w:r>
            <w:rPr>
              <w:bCs/>
              <w:lang w:val="zh-CN"/>
            </w:rPr>
            <w:fldChar w:fldCharType="end"/>
          </w:r>
        </w:p>
      </w:sdtContent>
    </w:sdt>
    <w:p>
      <w:pPr>
        <w:numPr>
          <w:ilvl w:val="0"/>
          <w:numId w:val="0"/>
        </w:numPr>
        <w:spacing w:before="156" w:beforeLines="50" w:after="156" w:afterLines="50"/>
        <w:jc w:val="both"/>
        <w:outlineLvl w:val="0"/>
        <w:rPr>
          <w:rFonts w:ascii="Times New Roman" w:hAnsi="Times New Roman" w:eastAsia="黑体" w:cs="黑体"/>
          <w:sz w:val="32"/>
          <w:szCs w:val="32"/>
        </w:rPr>
      </w:pPr>
    </w:p>
    <w:p>
      <w:pPr>
        <w:numPr>
          <w:ilvl w:val="0"/>
          <w:numId w:val="1"/>
        </w:numPr>
        <w:spacing w:before="156" w:beforeLines="50" w:after="156" w:afterLines="50"/>
        <w:jc w:val="center"/>
        <w:outlineLvl w:val="0"/>
        <w:rPr>
          <w:rFonts w:hint="eastAsia" w:ascii="Times New Roman" w:hAnsi="Times New Roman" w:eastAsia="黑体" w:cs="黑体"/>
          <w:sz w:val="28"/>
          <w:szCs w:val="32"/>
        </w:rPr>
        <w:sectPr>
          <w:headerReference r:id="rId5" w:type="default"/>
          <w:footerReference r:id="rId6" w:type="default"/>
          <w:pgSz w:w="11906" w:h="16838"/>
          <w:pgMar w:top="1417" w:right="1134" w:bottom="1417" w:left="1701" w:header="851" w:footer="992" w:gutter="0"/>
          <w:pgNumType w:fmt="decimal" w:start="1"/>
          <w:cols w:space="425" w:num="1"/>
          <w:docGrid w:type="lines" w:linePitch="312" w:charSpace="0"/>
        </w:sectPr>
      </w:pPr>
    </w:p>
    <w:p>
      <w:pPr>
        <w:numPr>
          <w:ilvl w:val="0"/>
          <w:numId w:val="1"/>
        </w:numPr>
        <w:spacing w:before="156" w:beforeLines="50" w:after="156" w:afterLines="50"/>
        <w:jc w:val="center"/>
        <w:outlineLvl w:val="0"/>
        <w:rPr>
          <w:rFonts w:hint="eastAsia" w:ascii="Times New Roman" w:hAnsi="Times New Roman" w:eastAsia="黑体" w:cs="黑体"/>
          <w:sz w:val="28"/>
          <w:szCs w:val="32"/>
        </w:rPr>
      </w:pPr>
      <w:bookmarkStart w:id="0" w:name="_Toc32652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概述</w:t>
      </w:r>
      <w:bookmarkEnd w:id="0"/>
    </w:p>
    <w:p>
      <w:pPr>
        <w:spacing w:before="156" w:beforeLines="50" w:after="156" w:afterLines="50"/>
        <w:jc w:val="left"/>
        <w:outlineLvl w:val="1"/>
        <w:rPr>
          <w:rFonts w:ascii="Times New Roman" w:hAnsi="Times New Roman" w:eastAsia="黑体" w:cs="黑体"/>
          <w:sz w:val="28"/>
          <w:szCs w:val="32"/>
        </w:rPr>
      </w:pPr>
      <w:bookmarkStart w:id="1" w:name="_Toc8742"/>
      <w:r>
        <w:rPr>
          <w:rFonts w:hint="eastAsia" w:ascii="Times New Roman" w:hAnsi="Times New Roman" w:eastAsia="黑体" w:cs="黑体"/>
          <w:sz w:val="28"/>
          <w:szCs w:val="32"/>
        </w:rPr>
        <w:t>1.1背景</w:t>
      </w:r>
      <w:bookmarkEnd w:id="1"/>
    </w:p>
    <w:p>
      <w:pPr>
        <w:spacing w:line="360" w:lineRule="auto"/>
        <w:ind w:firstLine="480" w:firstLineChars="200"/>
        <w:rPr>
          <w:rFonts w:ascii="Times New Roman" w:hAnsi="Times New Roman" w:eastAsia="宋体" w:cs="黑体"/>
          <w:sz w:val="24"/>
          <w:szCs w:val="32"/>
        </w:rPr>
      </w:pPr>
      <w:bookmarkStart w:id="2" w:name="_Toc6247"/>
      <w:r>
        <w:rPr>
          <w:rFonts w:hint="eastAsia" w:ascii="Times New Roman" w:hAnsi="Times New Roman" w:eastAsia="宋体" w:cs="黑体"/>
          <w:sz w:val="24"/>
          <w:szCs w:val="32"/>
        </w:rPr>
        <w:t>在大学学习生活中，同学们常常会面临学习等多方面的压力，为了缓解这些压力，听音乐成为了同学们日常生活中不可或缺的一部分。如今，互联网上有着各式各样的音乐平台为人们提供着音乐播放服务。但是面对那些自己喜欢但又需要付费的音乐，常常会让尚未拥有稳定收入来源的大学生望而却步。所以，我们决定开发一个在线音乐播放平台，使得用户可以在上面自由上传音乐、歌词以及下载，同时提供搜索、推荐服务，希望能够在匆忙的大学生活中，为同学们带了一份属于音乐的春风，消融同学们紧皱的眉头。</w:t>
      </w:r>
      <w:bookmarkEnd w:id="2"/>
    </w:p>
    <w:p>
      <w:pPr>
        <w:spacing w:before="156" w:beforeLines="50" w:after="156" w:afterLines="50"/>
        <w:jc w:val="left"/>
        <w:outlineLvl w:val="1"/>
        <w:rPr>
          <w:rFonts w:ascii="Times New Roman" w:hAnsi="Times New Roman" w:eastAsia="黑体" w:cs="黑体"/>
          <w:sz w:val="28"/>
          <w:szCs w:val="32"/>
        </w:rPr>
      </w:pPr>
      <w:bookmarkStart w:id="3" w:name="_Toc8807"/>
      <w:r>
        <w:rPr>
          <w:rFonts w:hint="eastAsia" w:ascii="Times New Roman" w:hAnsi="Times New Roman" w:eastAsia="黑体" w:cs="黑体"/>
          <w:sz w:val="28"/>
          <w:szCs w:val="32"/>
        </w:rPr>
        <w:t>1.2</w:t>
      </w:r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编写</w:t>
      </w:r>
      <w:r>
        <w:rPr>
          <w:rFonts w:hint="eastAsia" w:ascii="Times New Roman" w:hAnsi="Times New Roman" w:eastAsia="黑体" w:cs="黑体"/>
          <w:sz w:val="28"/>
          <w:szCs w:val="32"/>
        </w:rPr>
        <w:t>目的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本文档为在线音乐播放平台的用户使用说明书，是为了让大家更好地使用们这个网站，充分发挥本部分应有的作用而编写的。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为了让使用者更好地了解本网站的功能与细节，我们还编写了测试文档，因此文档内包括网站功能的使用以及测试文档的使用两个主要部分。希望使用者们在阅读后能够更全面地了本平台的使用。</w:t>
      </w:r>
    </w:p>
    <w:p>
      <w:pPr>
        <w:spacing w:before="156" w:beforeLines="50" w:after="156" w:afterLines="50"/>
        <w:jc w:val="left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bookmarkStart w:id="4" w:name="_Toc25317"/>
      <w:r>
        <w:rPr>
          <w:rFonts w:hint="eastAsia" w:ascii="Times New Roman" w:hAnsi="Times New Roman" w:eastAsia="黑体" w:cs="黑体"/>
          <w:sz w:val="28"/>
          <w:szCs w:val="32"/>
        </w:rPr>
        <w:t>1.</w:t>
      </w:r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3涉及名词解释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本平台（本系统、本项目、本网站）：代表此项目最终的成品。</w:t>
      </w:r>
    </w:p>
    <w:p>
      <w:pPr>
        <w:spacing w:before="156" w:beforeLines="50" w:after="156" w:afterLines="50"/>
        <w:jc w:val="left"/>
        <w:outlineLvl w:val="1"/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</w:pPr>
      <w:bookmarkStart w:id="5" w:name="_Toc12632"/>
      <w:r>
        <w:rPr>
          <w:rFonts w:hint="eastAsia" w:ascii="Times New Roman" w:hAnsi="Times New Roman" w:eastAsia="黑体" w:cs="黑体"/>
          <w:sz w:val="28"/>
          <w:szCs w:val="32"/>
        </w:rPr>
        <w:t>1.4</w:t>
      </w:r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项目使用者</w:t>
      </w:r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本项目使用者为有意分享或者寻找、收听歌曲的在校学生</w:t>
      </w:r>
    </w:p>
    <w:p>
      <w:pPr>
        <w:spacing w:before="156" w:beforeLines="50" w:after="156" w:afterLines="50"/>
        <w:jc w:val="left"/>
        <w:outlineLvl w:val="1"/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</w:pPr>
      <w:bookmarkStart w:id="6" w:name="_Toc23337"/>
      <w:r>
        <w:rPr>
          <w:rFonts w:hint="eastAsia" w:ascii="Times New Roman" w:hAnsi="Times New Roman" w:eastAsia="黑体" w:cs="黑体"/>
          <w:sz w:val="28"/>
          <w:szCs w:val="32"/>
        </w:rPr>
        <w:t>1.</w:t>
      </w:r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5参考资料</w:t>
      </w:r>
      <w:bookmarkEnd w:id="6"/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“在线音乐播放平台”需求规格说明书.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“在线音乐播放平台”软件设计说明书.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在线音乐播放平台需求.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吕云翔编著.软件工程基础.北京：清华大学出版社，2022.</w:t>
      </w:r>
    </w:p>
    <w:p>
      <w:pPr>
        <w:spacing w:before="156" w:beforeLines="50" w:after="156" w:afterLines="50"/>
        <w:jc w:val="left"/>
        <w:outlineLvl w:val="1"/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</w:pPr>
      <w:bookmarkStart w:id="7" w:name="_Toc3943"/>
      <w:r>
        <w:rPr>
          <w:rFonts w:hint="eastAsia" w:ascii="Times New Roman" w:hAnsi="Times New Roman" w:eastAsia="黑体" w:cs="黑体"/>
          <w:sz w:val="28"/>
          <w:szCs w:val="32"/>
        </w:rPr>
        <w:t>1.</w:t>
      </w:r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6相关文档</w:t>
      </w:r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“在线音乐播放平台”的《软件开发计划书》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“在线音乐播放平台”的《需求规格说明书》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“在线音乐播放平台”的《软件设计说明书》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“在线音乐播放平台”的《部署文档》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“在线音乐播放平台”的《测试报告》</w:t>
      </w:r>
    </w:p>
    <w:p>
      <w:pPr>
        <w:numPr>
          <w:ilvl w:val="0"/>
          <w:numId w:val="1"/>
        </w:numPr>
        <w:spacing w:before="156" w:beforeLines="50" w:after="156" w:afterLines="50"/>
        <w:jc w:val="center"/>
        <w:outlineLvl w:val="0"/>
        <w:rPr>
          <w:rFonts w:ascii="Times New Roman" w:hAnsi="Times New Roman" w:eastAsia="黑体" w:cs="黑体"/>
          <w:sz w:val="32"/>
          <w:szCs w:val="32"/>
        </w:rPr>
      </w:pPr>
      <w:bookmarkStart w:id="8" w:name="_Toc18955"/>
      <w:r>
        <w:rPr>
          <w:rFonts w:hint="eastAsia" w:ascii="Times New Roman" w:hAnsi="Times New Roman" w:eastAsia="黑体" w:cs="黑体"/>
          <w:sz w:val="32"/>
          <w:szCs w:val="32"/>
          <w:lang w:val="en-US" w:eastAsia="zh-CN"/>
        </w:rPr>
        <w:t>软件</w:t>
      </w:r>
      <w:r>
        <w:rPr>
          <w:rFonts w:hint="eastAsia" w:ascii="Times New Roman" w:hAnsi="Times New Roman" w:eastAsia="黑体" w:cs="黑体"/>
          <w:sz w:val="32"/>
          <w:szCs w:val="32"/>
        </w:rPr>
        <w:t>概述</w:t>
      </w:r>
      <w:bookmarkEnd w:id="8"/>
    </w:p>
    <w:p>
      <w:pPr>
        <w:spacing w:before="156" w:beforeLines="50" w:after="156" w:afterLines="50"/>
        <w:jc w:val="left"/>
        <w:outlineLvl w:val="1"/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</w:pPr>
      <w:bookmarkStart w:id="9" w:name="_Toc3764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2.1 项目目标</w:t>
      </w:r>
      <w:bookmarkEnd w:id="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以实现所有基础需求为保证、以进一步提高用户体验为拓展，我们提出以下目标: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1.保证平台基础功能的正常运行。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2保证平台信息的私密性和安全性。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3.保证平台操作的便利性和流畅性。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4.适当拓展额外功能与特性，以给用户提供更全面、更个性化的服务</w:t>
      </w:r>
    </w:p>
    <w:p>
      <w:pPr>
        <w:spacing w:before="156" w:beforeLines="50" w:after="156" w:afterLines="50"/>
        <w:jc w:val="left"/>
        <w:outlineLvl w:val="1"/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</w:pPr>
      <w:bookmarkStart w:id="10" w:name="_Toc13038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2.2 子系统介绍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本项目的子系统设置见表1。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表1 子系统清单列表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3"/>
        <w:gridCol w:w="2040"/>
        <w:gridCol w:w="62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  <w:t>编号</w:t>
            </w:r>
          </w:p>
        </w:tc>
        <w:tc>
          <w:tcPr>
            <w:tcW w:w="204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  <w:t>名称</w:t>
            </w:r>
          </w:p>
        </w:tc>
        <w:tc>
          <w:tcPr>
            <w:tcW w:w="622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  <w:t>子系统功能描述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</w:t>
            </w:r>
          </w:p>
        </w:tc>
        <w:tc>
          <w:tcPr>
            <w:tcW w:w="204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用户子系统</w:t>
            </w:r>
          </w:p>
        </w:tc>
        <w:tc>
          <w:tcPr>
            <w:tcW w:w="6224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游客可以在这里进行注册。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注册用户可以在这里进行登录，查看和修改自己的个人信息，歌曲的上传、删除和下载，关注或者取消关注其他用户，评论的发表、删除和编辑。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管理员除了可以像注册用户一样使用注册用户的全部功能，还可以查看投诉，审核歌曲，审核歌单。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其中注册用户只能删除自己上传的歌曲，管理员可以根据投诉删除任意用户上传的歌曲。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0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2</w:t>
            </w:r>
          </w:p>
        </w:tc>
        <w:tc>
          <w:tcPr>
            <w:tcW w:w="204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收藏子系统</w:t>
            </w:r>
          </w:p>
        </w:tc>
        <w:tc>
          <w:tcPr>
            <w:tcW w:w="6224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只有注册用户可以使用。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注册用户可以创建、删除并查看收藏夹，。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注册用户可以收藏或者取消收藏歌曲。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3</w:t>
            </w:r>
          </w:p>
        </w:tc>
        <w:tc>
          <w:tcPr>
            <w:tcW w:w="204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歌单子系统</w:t>
            </w:r>
          </w:p>
        </w:tc>
        <w:tc>
          <w:tcPr>
            <w:tcW w:w="6224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注册用户可以使用全部功能，游客只能使用部分功能。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游客和注册用户都可以查看歌单和搜索歌单。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注册用户还可以分享歌单，收藏歌单内的歌曲和投诉歌单。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4</w:t>
            </w:r>
          </w:p>
        </w:tc>
        <w:tc>
          <w:tcPr>
            <w:tcW w:w="204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消息子系统</w:t>
            </w:r>
          </w:p>
        </w:tc>
        <w:tc>
          <w:tcPr>
            <w:tcW w:w="6224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只有注册用户可以使用。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注册用户可以收到自己歌单、歌曲在被投诉后被删除的消息。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注册用户还可以收到自己关注的用户更新的消息。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5</w:t>
            </w:r>
          </w:p>
        </w:tc>
        <w:tc>
          <w:tcPr>
            <w:tcW w:w="204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播放子系统</w:t>
            </w:r>
          </w:p>
        </w:tc>
        <w:tc>
          <w:tcPr>
            <w:tcW w:w="6224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注册用户和游客都可以使用全部功能。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添加歌曲至播放列表。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调节播放音量。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调节歌词样式。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调节播放进度。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添加一首歌为下一首播放。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暂停歌曲播放。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继续播放歌曲。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6</w:t>
            </w:r>
          </w:p>
        </w:tc>
        <w:tc>
          <w:tcPr>
            <w:tcW w:w="204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歌曲子系统</w:t>
            </w:r>
          </w:p>
        </w:tc>
        <w:tc>
          <w:tcPr>
            <w:tcW w:w="6224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注册用户可以使用全部功能，游客只能使用部分功能。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注册用户和游客都可以查看歌曲和搜索歌曲。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注册用户可以投诉歌曲。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/>
        <w:jc w:val="left"/>
        <w:textAlignment w:val="auto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bookmarkStart w:id="11" w:name="_Toc25394"/>
      <w:bookmarkStart w:id="12" w:name="_Toc16335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2.3功能模块</w:t>
      </w:r>
      <w:bookmarkEnd w:id="11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介绍</w:t>
      </w:r>
      <w:bookmarkEnd w:id="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.本项目的功能模块清单见下方表2.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表2 功能模块清单列表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3"/>
        <w:gridCol w:w="2295"/>
        <w:gridCol w:w="58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  <w:t>编号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  <w:t>名称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4"/>
                <w:szCs w:val="32"/>
                <w:vertAlign w:val="baseline"/>
                <w:lang w:val="en-US" w:eastAsia="zh-CN"/>
              </w:rPr>
              <w:t>模块功能描述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101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用户注册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游客注册成为正式用户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102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已经登录的注册用户修改自己的密码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103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登录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注册用户或管理员登录自己的账号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104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登出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已经登录的用户退出自己的账号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105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上传歌曲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已经登录的注册用户上传歌曲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106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删除歌曲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已经登录的用户可以删除自己上传的歌曲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107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下载歌曲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已经登录的用户可以下载别人上传的歌曲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108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查看个人信息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已经登录的用户可以查看自己的个人信息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109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修改个人信息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已经登录的用户可以修改自己的个人信息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110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关注用户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已经登录的用户可以关注其他用户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111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取关用户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已经登录的用户可以取消自己关注的用户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112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发表评论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已经登录的用户可以对歌曲或者歌单发表评论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113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删除评论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已经登录的用户可以删除自己发表的评论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114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编辑评论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已经登录的用户可以修改自己发表的评论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115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查看投诉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管理员可以查看用户的投诉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116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审核歌曲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管理员审核被用户投诉的歌曲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117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审核歌单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管理员审核被用户投诉的歌单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201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创建收藏夹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注册用户创建一个收藏夹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202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删除收藏夹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注册用户删除自己创建的一个收藏夹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203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收藏歌曲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注册用户将一首歌曲添加至自己的一个收藏夹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204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取消收藏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注册用户将自己某个收藏夹中的某一首歌曲移除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205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查看收藏夹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注册用户查看自己的收藏夹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301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分享歌单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用户将自己的收藏夹作为歌单分享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302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收藏歌单内歌曲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注册用户收藏歌单中的歌曲至自己的收藏夹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303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投诉歌单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注册用户投诉某歌单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304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查看歌单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注册用户或游客查看歌单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305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搜索歌单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注册用户或游客搜索相关歌单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401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歌曲删除消息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注册用户收到上传的歌曲在被投诉之后被管理员删除的消息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402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歌单删除消息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注册用户收到上传的歌单在被投诉之后被管理员删除的消息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403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关注用户更新消息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注册用户收到关注的用户上传新的歌曲或者分享新的歌单的消息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501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播放歌曲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选择一首歌曲立刻播放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502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调节音量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调节播放音量的大小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503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调节播放进度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调节播放歌曲的进度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504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调节歌词样式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调节歌词的样式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505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添加下一首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将一首歌曲添加至下一首播放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506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调节播放模式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调节播放顺序的模式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507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暂停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暂停正在播放的歌曲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508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继续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继续播放已经暂停的歌曲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601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查看歌曲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查看一首歌曲的具体信息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602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投诉歌曲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注册用户投诉某一首歌曲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603</w:t>
            </w:r>
          </w:p>
        </w:tc>
        <w:tc>
          <w:tcPr>
            <w:tcW w:w="229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搜索歌曲</w:t>
            </w:r>
          </w:p>
        </w:tc>
        <w:tc>
          <w:tcPr>
            <w:tcW w:w="58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输入关键词搜索相关歌曲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/>
        <w:jc w:val="left"/>
        <w:textAlignment w:val="auto"/>
        <w:outlineLvl w:val="1"/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</w:pPr>
      <w:bookmarkStart w:id="13" w:name="_Toc31733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2.4 性能介绍</w:t>
      </w:r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本项目的主要性能介绍表见表3。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表3 主要性能表</w:t>
      </w:r>
    </w:p>
    <w:tbl>
      <w:tblPr>
        <w:tblStyle w:val="10"/>
        <w:tblW w:w="92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0"/>
        <w:gridCol w:w="1610"/>
        <w:gridCol w:w="1265"/>
        <w:gridCol w:w="2773"/>
        <w:gridCol w:w="1273"/>
        <w:gridCol w:w="16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  <w:t>编号</w:t>
            </w:r>
          </w:p>
        </w:tc>
        <w:tc>
          <w:tcPr>
            <w:tcW w:w="15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  <w:t>性能需求来源名称</w:t>
            </w:r>
          </w:p>
        </w:tc>
        <w:tc>
          <w:tcPr>
            <w:tcW w:w="129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  <w:t>使用者</w:t>
            </w:r>
          </w:p>
        </w:tc>
        <w:tc>
          <w:tcPr>
            <w:tcW w:w="273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  <w:t>功能描述</w:t>
            </w:r>
          </w:p>
        </w:tc>
        <w:tc>
          <w:tcPr>
            <w:tcW w:w="130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  <w:t>响应时长</w:t>
            </w:r>
          </w:p>
        </w:tc>
        <w:tc>
          <w:tcPr>
            <w:tcW w:w="15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b/>
                <w:bCs/>
                <w:sz w:val="21"/>
                <w:szCs w:val="21"/>
                <w:vertAlign w:val="baseline"/>
                <w:lang w:val="en-US" w:eastAsia="zh-CN"/>
              </w:rPr>
              <w:t>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</w:t>
            </w:r>
          </w:p>
        </w:tc>
        <w:tc>
          <w:tcPr>
            <w:tcW w:w="15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显示音乐馆主页</w:t>
            </w:r>
          </w:p>
        </w:tc>
        <w:tc>
          <w:tcPr>
            <w:tcW w:w="129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游客和用户</w:t>
            </w:r>
          </w:p>
        </w:tc>
        <w:tc>
          <w:tcPr>
            <w:tcW w:w="273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为游客随机推荐歌单和歌曲歌曲，为用户定制化推荐歌单和歌曲</w:t>
            </w:r>
          </w:p>
        </w:tc>
        <w:tc>
          <w:tcPr>
            <w:tcW w:w="130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3s</w:t>
            </w:r>
          </w:p>
        </w:tc>
        <w:tc>
          <w:tcPr>
            <w:tcW w:w="15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显示对应歌单和歌曲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2</w:t>
            </w:r>
          </w:p>
        </w:tc>
        <w:tc>
          <w:tcPr>
            <w:tcW w:w="15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登录和注册</w:t>
            </w:r>
          </w:p>
        </w:tc>
        <w:tc>
          <w:tcPr>
            <w:tcW w:w="129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游客</w:t>
            </w:r>
          </w:p>
        </w:tc>
        <w:tc>
          <w:tcPr>
            <w:tcW w:w="273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没有账号的游客注册账号，有账号的游客进行登录</w:t>
            </w:r>
          </w:p>
        </w:tc>
        <w:tc>
          <w:tcPr>
            <w:tcW w:w="130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2.5s</w:t>
            </w:r>
          </w:p>
        </w:tc>
        <w:tc>
          <w:tcPr>
            <w:tcW w:w="15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显示注册和登录是否成功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2" w:hRule="atLeast"/>
        </w:trPr>
        <w:tc>
          <w:tcPr>
            <w:tcW w:w="7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3</w:t>
            </w:r>
          </w:p>
        </w:tc>
        <w:tc>
          <w:tcPr>
            <w:tcW w:w="15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个人主页面</w:t>
            </w:r>
          </w:p>
        </w:tc>
        <w:tc>
          <w:tcPr>
            <w:tcW w:w="129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登录用户</w:t>
            </w:r>
          </w:p>
        </w:tc>
        <w:tc>
          <w:tcPr>
            <w:tcW w:w="273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显示个人信息</w:t>
            </w:r>
          </w:p>
        </w:tc>
        <w:tc>
          <w:tcPr>
            <w:tcW w:w="130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2.5s</w:t>
            </w:r>
          </w:p>
        </w:tc>
        <w:tc>
          <w:tcPr>
            <w:tcW w:w="15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显示个人信息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4</w:t>
            </w:r>
          </w:p>
        </w:tc>
        <w:tc>
          <w:tcPr>
            <w:tcW w:w="159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我的歌单页面</w:t>
            </w:r>
          </w:p>
        </w:tc>
        <w:tc>
          <w:tcPr>
            <w:tcW w:w="129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登录用户</w:t>
            </w:r>
          </w:p>
        </w:tc>
        <w:tc>
          <w:tcPr>
            <w:tcW w:w="273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显示我创建的歌单</w:t>
            </w:r>
          </w:p>
        </w:tc>
        <w:tc>
          <w:tcPr>
            <w:tcW w:w="130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1.5s</w:t>
            </w:r>
          </w:p>
        </w:tc>
        <w:tc>
          <w:tcPr>
            <w:tcW w:w="159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显示我的歌单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5</w:t>
            </w:r>
          </w:p>
        </w:tc>
        <w:tc>
          <w:tcPr>
            <w:tcW w:w="15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历史记录</w:t>
            </w: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页</w:t>
            </w: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面</w:t>
            </w:r>
          </w:p>
        </w:tc>
        <w:tc>
          <w:tcPr>
            <w:tcW w:w="129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登录用户</w:t>
            </w:r>
          </w:p>
        </w:tc>
        <w:tc>
          <w:tcPr>
            <w:tcW w:w="273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显示播放历史记录</w:t>
            </w:r>
          </w:p>
        </w:tc>
        <w:tc>
          <w:tcPr>
            <w:tcW w:w="130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1.5s</w:t>
            </w:r>
          </w:p>
        </w:tc>
        <w:tc>
          <w:tcPr>
            <w:tcW w:w="15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显示历史播放记录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6</w:t>
            </w:r>
          </w:p>
        </w:tc>
        <w:tc>
          <w:tcPr>
            <w:tcW w:w="159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搜索</w:t>
            </w: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页</w:t>
            </w: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面</w:t>
            </w:r>
          </w:p>
        </w:tc>
        <w:tc>
          <w:tcPr>
            <w:tcW w:w="129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登录用户</w:t>
            </w:r>
          </w:p>
        </w:tc>
        <w:tc>
          <w:tcPr>
            <w:tcW w:w="273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按照作者，歌单名，歌曲名搜索</w:t>
            </w:r>
          </w:p>
        </w:tc>
        <w:tc>
          <w:tcPr>
            <w:tcW w:w="130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2s</w:t>
            </w:r>
          </w:p>
        </w:tc>
        <w:tc>
          <w:tcPr>
            <w:tcW w:w="159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7</w:t>
            </w:r>
          </w:p>
        </w:tc>
        <w:tc>
          <w:tcPr>
            <w:tcW w:w="159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分类区</w:t>
            </w:r>
          </w:p>
        </w:tc>
        <w:tc>
          <w:tcPr>
            <w:tcW w:w="129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游客</w:t>
            </w:r>
          </w:p>
        </w:tc>
        <w:tc>
          <w:tcPr>
            <w:tcW w:w="273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按照标签分类查看歌曲</w:t>
            </w:r>
          </w:p>
        </w:tc>
        <w:tc>
          <w:tcPr>
            <w:tcW w:w="130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2s</w:t>
            </w:r>
          </w:p>
        </w:tc>
        <w:tc>
          <w:tcPr>
            <w:tcW w:w="159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分类查找结果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8</w:t>
            </w:r>
          </w:p>
        </w:tc>
        <w:tc>
          <w:tcPr>
            <w:tcW w:w="159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上传歌曲页面</w:t>
            </w:r>
          </w:p>
        </w:tc>
        <w:tc>
          <w:tcPr>
            <w:tcW w:w="129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登录用户</w:t>
            </w:r>
          </w:p>
        </w:tc>
        <w:tc>
          <w:tcPr>
            <w:tcW w:w="273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用户自行上传歌曲</w:t>
            </w:r>
          </w:p>
        </w:tc>
        <w:tc>
          <w:tcPr>
            <w:tcW w:w="130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1.5s</w:t>
            </w:r>
          </w:p>
        </w:tc>
        <w:tc>
          <w:tcPr>
            <w:tcW w:w="159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上传成功或失败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9</w:t>
            </w:r>
          </w:p>
        </w:tc>
        <w:tc>
          <w:tcPr>
            <w:tcW w:w="159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创建歌单页面</w:t>
            </w:r>
          </w:p>
        </w:tc>
        <w:tc>
          <w:tcPr>
            <w:tcW w:w="129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登录用户</w:t>
            </w:r>
          </w:p>
        </w:tc>
        <w:tc>
          <w:tcPr>
            <w:tcW w:w="2739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用户创建一个自己的歌单</w:t>
            </w:r>
          </w:p>
        </w:tc>
        <w:tc>
          <w:tcPr>
            <w:tcW w:w="130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1.5s</w:t>
            </w:r>
          </w:p>
        </w:tc>
        <w:tc>
          <w:tcPr>
            <w:tcW w:w="159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创建成功或失败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10</w:t>
            </w:r>
          </w:p>
        </w:tc>
        <w:tc>
          <w:tcPr>
            <w:tcW w:w="0" w:type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歌曲详情</w:t>
            </w: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页</w:t>
            </w: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面</w:t>
            </w:r>
          </w:p>
        </w:tc>
        <w:tc>
          <w:tcPr>
            <w:tcW w:w="0" w:type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登录用户</w:t>
            </w:r>
          </w:p>
        </w:tc>
        <w:tc>
          <w:tcPr>
            <w:tcW w:w="0" w:type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显示对应音乐的详细信息</w:t>
            </w:r>
          </w:p>
        </w:tc>
        <w:tc>
          <w:tcPr>
            <w:tcW w:w="0" w:type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1s</w:t>
            </w:r>
          </w:p>
        </w:tc>
        <w:tc>
          <w:tcPr>
            <w:tcW w:w="0" w:type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显示歌曲信息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default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11</w:t>
            </w:r>
          </w:p>
        </w:tc>
        <w:tc>
          <w:tcPr>
            <w:tcW w:w="0" w:type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歌单详情</w:t>
            </w:r>
            <w:r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  <w:t>页</w:t>
            </w: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面</w:t>
            </w:r>
          </w:p>
        </w:tc>
        <w:tc>
          <w:tcPr>
            <w:tcW w:w="0" w:type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登录用户</w:t>
            </w:r>
          </w:p>
        </w:tc>
        <w:tc>
          <w:tcPr>
            <w:tcW w:w="0" w:type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显示对应歌单的详细信息</w:t>
            </w:r>
          </w:p>
        </w:tc>
        <w:tc>
          <w:tcPr>
            <w:tcW w:w="0" w:type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1s</w:t>
            </w:r>
          </w:p>
        </w:tc>
        <w:tc>
          <w:tcPr>
            <w:tcW w:w="0" w:type="auto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outlineLvl w:val="9"/>
              <w:rPr>
                <w:rFonts w:hint="eastAsia" w:ascii="Times New Roman" w:hAnsi="Times New Roman" w:eastAsia="宋体" w:cs="黑体"/>
                <w:kern w:val="2"/>
                <w:sz w:val="24"/>
                <w:szCs w:val="32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黑体"/>
                <w:sz w:val="24"/>
                <w:szCs w:val="32"/>
                <w:vertAlign w:val="baseline"/>
                <w:lang w:val="en-US" w:eastAsia="zh-CN"/>
              </w:rPr>
              <w:t>显示歌单信息</w:t>
            </w:r>
          </w:p>
        </w:tc>
      </w:tr>
    </w:tbl>
    <w:p>
      <w:pPr>
        <w:numPr>
          <w:ilvl w:val="0"/>
          <w:numId w:val="1"/>
        </w:numPr>
        <w:spacing w:before="156" w:beforeLines="50" w:after="156" w:afterLines="50"/>
        <w:jc w:val="center"/>
        <w:outlineLvl w:val="0"/>
        <w:rPr>
          <w:rFonts w:ascii="Times New Roman" w:hAnsi="Times New Roman" w:eastAsia="黑体" w:cs="黑体"/>
          <w:sz w:val="32"/>
          <w:szCs w:val="32"/>
        </w:rPr>
      </w:pPr>
      <w:bookmarkStart w:id="14" w:name="_Toc28889"/>
      <w:r>
        <w:rPr>
          <w:rFonts w:hint="eastAsia" w:ascii="Times New Roman" w:hAnsi="Times New Roman" w:eastAsia="黑体" w:cs="黑体"/>
          <w:sz w:val="32"/>
          <w:szCs w:val="32"/>
          <w:lang w:val="en-US" w:eastAsia="zh-CN"/>
        </w:rPr>
        <w:t>运行环境</w:t>
      </w:r>
      <w:bookmarkEnd w:id="14"/>
    </w:p>
    <w:p>
      <w:pPr>
        <w:spacing w:before="156" w:beforeLines="50" w:after="156" w:afterLines="50"/>
        <w:jc w:val="left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bookmarkStart w:id="15" w:name="_Toc24859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3.1硬件运行环境</w:t>
      </w:r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开发过程中使用个人PC进行开发，个人PC的具体配置如下：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处理器：11th Gen Intel(R) Core(TM) i7-11800H @ 2.30GHz   2.30 GHz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内存：16GB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硬盘容量：512GB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输入输出设备：鼠标、键盘、显示屏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网络设备：100M带宽网络适配器</w:t>
      </w:r>
    </w:p>
    <w:p>
      <w:pPr>
        <w:spacing w:before="156" w:beforeLines="50" w:after="156" w:afterLines="50"/>
        <w:jc w:val="left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bookmarkStart w:id="16" w:name="_Toc698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3.2软件运行环境</w:t>
      </w:r>
      <w:bookmarkEnd w:id="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操作系统：Windows 10 64-bits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连接的后端数据库：MySQL 5.7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项目运行环境：Python3.7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云服务器：腾讯</w:t>
      </w:r>
      <w:bookmarkStart w:id="32" w:name="_GoBack"/>
      <w:bookmarkEnd w:id="32"/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服务器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浏览器：Google Chrome等使用webkit内核的浏览器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 xml:space="preserve">使用的其他开发工具包括：Visual Studio Code, DataGrip等 </w:t>
      </w:r>
    </w:p>
    <w:p>
      <w:pPr>
        <w:numPr>
          <w:ilvl w:val="0"/>
          <w:numId w:val="1"/>
        </w:numPr>
        <w:spacing w:before="156" w:beforeLines="50" w:after="156" w:afterLines="50"/>
        <w:jc w:val="center"/>
        <w:outlineLvl w:val="0"/>
        <w:rPr>
          <w:rFonts w:ascii="Times New Roman" w:hAnsi="Times New Roman" w:eastAsia="黑体" w:cs="黑体"/>
          <w:sz w:val="32"/>
          <w:szCs w:val="32"/>
        </w:rPr>
      </w:pPr>
      <w:bookmarkStart w:id="17" w:name="_Toc26907"/>
      <w:r>
        <w:rPr>
          <w:rFonts w:hint="eastAsia" w:ascii="Times New Roman" w:hAnsi="Times New Roman" w:eastAsia="黑体" w:cs="黑体"/>
          <w:sz w:val="32"/>
          <w:szCs w:val="32"/>
          <w:lang w:val="en-US" w:eastAsia="zh-CN"/>
        </w:rPr>
        <w:t>系统各页面进入方式</w:t>
      </w:r>
      <w:bookmarkEnd w:id="17"/>
    </w:p>
    <w:p>
      <w:pPr>
        <w:spacing w:before="156" w:beforeLines="50" w:after="156" w:afterLines="50"/>
        <w:jc w:val="left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bookmarkStart w:id="18" w:name="_Toc11500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4.1本地文件进入方式</w:t>
      </w:r>
      <w:bookmarkEnd w:id="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由于本项目使用 Vue 3 架进行开发，所以只需要在前端项目目录运行npm run serve指令，运行成功后访问 http://localhost:8080 即可访问项目文件。</w:t>
      </w:r>
    </w:p>
    <w:p>
      <w:pPr>
        <w:spacing w:before="156" w:beforeLines="50" w:after="156" w:afterLines="50"/>
        <w:jc w:val="left"/>
        <w:outlineLvl w:val="1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bookmarkStart w:id="19" w:name="_Toc12940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4.2域名进入方式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。</w:t>
      </w:r>
      <w:bookmarkEnd w:id="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本项目可使用公网 IP 进行访问，以下是访问链接http://8.130.25.189</w:t>
      </w:r>
    </w:p>
    <w:p>
      <w:pPr>
        <w:numPr>
          <w:ilvl w:val="0"/>
          <w:numId w:val="1"/>
        </w:numPr>
        <w:spacing w:before="156" w:beforeLines="50" w:after="156" w:afterLines="50"/>
        <w:jc w:val="center"/>
        <w:outlineLvl w:val="0"/>
        <w:rPr>
          <w:rFonts w:ascii="Times New Roman" w:hAnsi="Times New Roman" w:eastAsia="黑体" w:cs="黑体"/>
          <w:sz w:val="32"/>
          <w:szCs w:val="32"/>
        </w:rPr>
      </w:pPr>
      <w:bookmarkStart w:id="20" w:name="_Toc19623"/>
      <w:r>
        <w:rPr>
          <w:rFonts w:hint="eastAsia" w:ascii="Times New Roman" w:hAnsi="Times New Roman" w:eastAsia="黑体" w:cs="黑体"/>
          <w:sz w:val="32"/>
          <w:szCs w:val="32"/>
          <w:lang w:val="en-US" w:eastAsia="zh-CN"/>
        </w:rPr>
        <w:t>系统功能使用说明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1"/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</w:pPr>
      <w:bookmarkStart w:id="21" w:name="_Toc25302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5.1 音乐馆首页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5.1.1包含内容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推荐歌单和歌曲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音乐播放器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歌曲播放栏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音乐馆首页如图1所示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48020" cy="2709545"/>
            <wp:effectExtent l="0" t="0" r="1270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图1 音乐馆首页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5.1.2功能介绍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1.导航栏跳转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由于各个页面的导航栏内容一致，因此我们将导航栏作用在此说明，后面不再进行赘述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跳转到个人信息页面：点击导航栏中“个人页面”可以跳转到个人信息页面，仅限于已经登陆用户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跳转到我的歌单页面：点击导航栏中“我的歌单”可以跳转到我的歌单页面，仅限于已经登陆用户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跳转到最近播放页面：点击导航栏中“最近播放”可以跳转到最近播放页面，仅限于已经登陆用户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跳转到音乐馆首页：点击导航栏中“音乐馆”可以跳转到音乐馆首页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登录或者退出登录：对于未登录用户，点击右上角“登录”按钮跳转到登录页面，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对于登录用户点击右上角“退出登录”按钮退出登录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跳转到搜索页面：在搜索框中输入要搜索内容，点击跳转就可以跳转到搜索页面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推荐歌单/歌曲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根据用户是否登录和不同用户的信息推荐歌单和歌曲，点击对应封面或标题可以跳转到对应的歌单或者歌曲页面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歌曲播放栏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由于各个页面的歌曲播放栏内容一致，因此我们将歌曲播放栏作用在此说明，后面不再进行赘述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若是现在还没有播放歌曲，则显示默认封面和标题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进入播放音乐页面 ： 点击音乐封面，标题或者最右边省略号按钮均可进入音乐播放页面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调整进度：拖动进度条，可以调整播放歌曲进度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将歌曲添加/删除我喜欢列表：点击播放栏中的心形按钮，若为红色，则表示已经添加，若不为红色，则未添加到我喜欢列表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调整音量：将鼠标悬浮在中的喇叭形按钮上，即可调整音量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调整播放顺序，点击调整播放顺序按钮，可将播放顺序调整至：顺序播放，单曲循环，随机播放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2"/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</w:pPr>
      <w:bookmarkStart w:id="22" w:name="_Toc631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5.2 登录/注册页面</w:t>
      </w:r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5.2.1 登录页面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用户名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密码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登录页面如图2所示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48020" cy="2665095"/>
            <wp:effectExtent l="0" t="0" r="12700" b="19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图2 登录页面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输入用户名和密码，如果用户存在并且密码正确，则可实现登录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5.2.2 注册页面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用户名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密码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确认密码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注册页面如图3所示</w:t>
      </w:r>
    </w:p>
    <w:p>
      <w:pPr>
        <w:numPr>
          <w:ilvl w:val="0"/>
          <w:numId w:val="0"/>
        </w:numPr>
        <w:spacing w:before="156" w:beforeLines="50" w:after="156" w:afterLines="50"/>
        <w:jc w:val="both"/>
        <w:outlineLvl w:val="0"/>
        <w:rPr>
          <w:rFonts w:hint="eastAsia" w:ascii="Times New Roman" w:hAnsi="Times New Roman" w:eastAsia="黑体" w:cs="黑体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58180" cy="2663190"/>
            <wp:effectExtent l="0" t="0" r="2540" b="38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图3 注册页面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输入自建用户名和密码，并且正确输入第二次密码，即可注册，用户名必须是唯一的，不可重复的，如果重复则会弹出注册失败的提示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1"/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</w:pPr>
      <w:bookmarkStart w:id="23" w:name="_Toc3573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5.3 用户信息页面</w:t>
      </w:r>
      <w:bookmarkEnd w:id="2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5.3.1 个人主页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sz w:val="21"/>
          <w:szCs w:val="21"/>
          <w:lang w:val="en-US" w:eastAsia="zh-CN"/>
        </w:rPr>
        <w:t>5.3.1.1页面内容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个人主页如图4所示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755640" cy="2681605"/>
            <wp:effectExtent l="0" t="0" r="5080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图4 用户信息页面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修改信息按钮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上传歌曲按钮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我的歌单板块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我的上传歌曲板块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我的喜欢歌曲板块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我的关注用户板块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我的消息板块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sz w:val="21"/>
          <w:szCs w:val="21"/>
          <w:lang w:val="en-US" w:eastAsia="zh-CN"/>
        </w:rPr>
        <w:t>5.3.1.2功能介绍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）显示我的歌单/我的上传歌曲/我的喜欢歌曲/我的关注用户/我的消息：点击我的歌单/上传歌曲/喜欢歌曲/关注用户/消息按钮便可以在该页面显示对应内容。在这个页面中，我的歌单显示的我分享出的歌单。在对应内容板块中，点击歌单/音乐/用户的名字，便可以跳转到对应的歌单/音乐/用户详情页面。该功能在查看其他人歌单的时候也相同，因此后文不再赘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（2）修改信息：点击“编辑个人信息”按钮，进入编辑个人信息模式，如图5所示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57545" cy="1344295"/>
            <wp:effectExtent l="0" t="0" r="3175" b="1206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图5 修改个人信息页面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在这个页面中输入名字，输入介绍，点击头像后上传头像后，点击完成修改按钮，便可以实现修改信息功能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跳转到上传歌曲页面 ： 点击上传歌曲按钮，便可以跳转到上传歌曲页面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default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5.3.2 他人信息详情页面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sz w:val="21"/>
          <w:szCs w:val="21"/>
          <w:lang w:val="en-US" w:eastAsia="zh-CN"/>
        </w:rPr>
        <w:t>5.3.2.1页面内容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个人主页如图6所示</w:t>
      </w:r>
    </w:p>
    <w:p>
      <w:pPr>
        <w:spacing w:before="156" w:beforeLines="50" w:after="156" w:afterLines="50"/>
        <w:jc w:val="left"/>
        <w:outlineLvl w:val="1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755640" cy="2708910"/>
            <wp:effectExtent l="0" t="0" r="5080" b="381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图6 其他用户页面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他人的信息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关注用户/取消关注按钮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我的歌单板块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我的上传歌曲板块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我的喜欢歌曲板块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我的关注用户板块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我的消息板块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1"/>
          <w:szCs w:val="21"/>
          <w:lang w:val="en-US" w:eastAsia="zh-CN"/>
        </w:rPr>
      </w:pPr>
      <w:r>
        <w:rPr>
          <w:rFonts w:hint="eastAsia" w:ascii="Times New Roman" w:hAnsi="Times New Roman" w:eastAsia="黑体" w:cs="黑体"/>
          <w:sz w:val="21"/>
          <w:szCs w:val="21"/>
          <w:lang w:val="en-US" w:eastAsia="zh-CN"/>
        </w:rPr>
        <w:t>5.3.2.2功能介绍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（1）关注/取消关注该用户 ：点击关注/取消关注用户按钮，则可以实现关注/取消关注该用户，若已经关注该用户，按钮为取消关注，若未关注该用户，按钮为关注用户。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（2）查看其他用户的公开信息。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1"/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</w:pPr>
      <w:bookmarkStart w:id="24" w:name="_Toc14727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5.4 我的歌单页面</w:t>
      </w:r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5.4.1 页面内容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我的歌单页面如图7所示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56910" cy="2308225"/>
            <wp:effectExtent l="0" t="0" r="3810" b="825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图7 我的歌单页面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个人信息板块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创建歌单按钮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歌单列表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音乐播放栏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5.4.2 功能介绍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（1）跳转到创建歌单页面：点击创建歌单按钮，跳转到创建歌单页面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（2）将歌单中全部歌曲添加到播放列表：点击对应歌单列表项中的播放按钮，即可将歌单中全部歌曲添加到播放列表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（3）删除歌单，点击对应歌单列表项中的删除按钮，即可将歌单从我的歌单中删除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（4）设置歌单分享状态：点击对应歌单列表项中的分享状态按钮，即可将对应歌单设置为分享/未分享状态。已经分享的歌单可以在个人信息页面中看到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bookmarkStart w:id="25" w:name="_Toc25888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5.5 最近播放页面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5.5.1 页面内容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最近播放页面如图8所示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59450" cy="2672080"/>
            <wp:effectExtent l="0" t="0" r="1270" b="1016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图8 最近播放页面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个人信息板块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修改最大历史播放数量按钮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最近播放歌曲列表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音乐播放栏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5.5.2 功能介绍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（1）修改最大历史播放数量：点击修改最大历史播放数量按钮，在输入框中输入对应的最大历史播放数量，即可在最近播放歌曲列表中显示最多该数目的音乐播放条目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（2）播放音乐：点击对应歌曲列表项中的播放按钮，即可播放对应音乐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（3）添加到我喜欢的歌单：点击对应歌曲列表项中的心形按钮，即可将歌曲添加到我喜欢歌曲的歌单中，在个人页面显示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（4）添加到我的歌单：点击对应歌曲列表项中的加号按钮，即可出现选择框，选择框中内容是我的歌单，点击对应歌单的条目，即可将歌曲添加到对应歌单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（5）下载歌曲：点击对应歌曲列表项中的下载按钮，即可下载歌曲。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bookmarkStart w:id="26" w:name="_Toc19994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5.6 搜索页面</w:t>
      </w:r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5.6.1 页面内容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搜索页面如图9所示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58180" cy="2811145"/>
            <wp:effectExtent l="0" t="0" r="13970" b="82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图9 搜索页面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歌单推荐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音乐推荐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搜索框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音乐播放栏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5.6.2 功能介绍</w:t>
      </w:r>
      <w:bookmarkStart w:id="27" w:name="_Toc1120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（1）歌单推荐：根据用户的喜好和听歌历史，系统推荐符合用户口味的歌单，让用户可以发现新的音乐和歌曲。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（2）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音乐推荐：根据用户的喜好、听歌历史和音乐流行趋势，系统推荐个性化的音乐，让用户可以发现适合自己的新歌曲。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（3）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搜索框：提供一个用于搜索歌曲、歌手或专辑的文本输入框，用户可以通过关键词快速查找到他们感兴趣的音乐内容。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5.7 分类区页面</w:t>
      </w:r>
      <w:bookmarkEnd w:id="2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5.7.1 页面内容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分类区页面如图10所示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58180" cy="2811145"/>
            <wp:effectExtent l="0" t="0" r="13970" b="825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图10 分类区页面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语言标签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流派标签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主题标签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心情标签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场景标签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歌曲歌单切换按钮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音乐播放栏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5.7.2 功能介绍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（1）语言标签：根据音乐歌曲的语言特点，为用户提供国语、日语、英语、韩语、法语、俄语等不同语言的音乐分类标签，方便用户按照自己喜欢的语言进行音乐分类浏览和选择。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（2）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流派标签：根据音乐的风格和流派，为用户提供流行、摇滚、电子、爵士、民谣、古典、重金属、嘻哈、蓝调、轻音乐等不同流派的音乐分类标签，让用户可以根据自己的音乐喜好选择不同风格的音乐。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（3）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主题标签：根据音乐的主题或内容特点，为用户提供经典、古风、情歌、佛教音乐、网络歌曲等不同主题的音乐分类标签，让用户根据不同的情境和需求选择相应主题的音乐。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（4）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心情标签：根据音乐所表达的情感和情绪特点，为用户提供伤感、安静、治愈、励志等不同心情的音乐分类标签，帮助用户根据自身的情绪状态选择适合的音乐。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（5）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场景标签：根据音乐适合的场景或场合，为用户提供校园、咖啡馆、工作、婚礼、约会、开车、运动、夜店、睡前、派对、学习等不同场景的音乐分类标签，让用户可以根据不同场景的需求选择适合的音乐。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ascii="Times New Roman" w:hAnsi="Times New Roman" w:eastAsia="黑体" w:cs="黑体"/>
          <w:sz w:val="28"/>
          <w:szCs w:val="32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（6）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歌曲歌单切换按钮：在分类页面上，提供一个切换按钮，使用户可以切换显示的内容是单曲还是歌单，方便用户根据个人喜好选择单曲或整个歌单进行播放和浏览。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bookmarkStart w:id="28" w:name="_Toc29972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5.8 上传歌曲页面</w:t>
      </w:r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5.8.1 页面内容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上传歌曲页面如图11所示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42305" cy="2787650"/>
            <wp:effectExtent l="0" t="0" r="10795" b="1270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图11 上传歌曲页面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歌曲名称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歌手名称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选择标签按钮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上传歌曲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上传歌词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上传封面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歌曲介绍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音乐播放栏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5.8.2 功能介绍</w:t>
      </w:r>
      <w:bookmarkStart w:id="29" w:name="_Toc1167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（1）歌曲名称：用户可以输入歌曲的名称，用于标识上传的歌曲。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（2）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歌手名称：用户可以输入歌手的名称，指定该歌曲的演唱者或作者。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（3）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选择标签按钮：用户可以点击该按钮，以便选择适用于该歌曲的标签。标签可以是音乐流派、情感类型、语言等，用于对歌曲进行分类和搜索。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（4）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上传歌曲：用户可以通过该功能上传自己的音乐文件，将歌曲文件从本地计算机或其他存储设备选择并上传到平台服务器。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（5）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上传歌词：用户可以选择上传与歌曲对应的歌词文件，以提供给其他用户阅读或显示在播放界面上。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（6）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上传封面：用户可以选择上传与歌曲相关的封面图像，作为该歌曲的封面展示在播放界面或歌曲信息页面上。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（7）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歌曲介绍：用户可以输入关于歌曲的详细介绍，包括歌曲的创作背景、特点或其他相关信息，以增加用户对该歌曲的了解。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5.9 创建歌单页面</w:t>
      </w:r>
      <w:bookmarkEnd w:id="2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5.9.1 页面内容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创建歌单页面如图12所示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42305" cy="2769235"/>
            <wp:effectExtent l="0" t="0" r="10795" b="1206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图12 创建歌单页面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歌单名称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选择标签按钮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上传封面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歌单介绍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音乐播放栏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5.9.2 功能介绍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bookmarkStart w:id="30" w:name="_Toc21630"/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（1）歌单名称：用户可以输入歌单的名称，用于标识创建的歌单。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（2）选择标签按钮：用户可以点击该按钮，以便选择适用于该歌单的标签。标签可以是流派、主题、心情、场景等，用于对歌单进行分类和搜索。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（3）上传封面：用户可以选择上传与歌单相关的封面图像，作为该歌单的封面展示在歌单页面上。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（4）歌单介绍：用户可以输入关于歌单的详细介绍，包括歌单的主题、背景、特点或其他相关信息，以增加用户对该歌单的了解。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5.10 歌曲详情页面页面</w:t>
      </w:r>
      <w:bookmarkEnd w:id="3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5.10.1 页面内容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歌曲详情页面如图13所示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46115" cy="2814320"/>
            <wp:effectExtent l="0" t="0" r="6985" b="508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图13 歌曲详情页面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歌曲名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作者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评论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播放按钮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收藏按钮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下载按钮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投诉按钮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添加到我的歌单按钮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编辑信息按钮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音乐播放栏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5.10.2 功能介绍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（1）歌曲名：显示歌曲的名称。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（2）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作者：显示歌曲的作者或演唱者，用于展示创作该歌曲的艺术家信息。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（3）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标签：展示该歌曲所属的标签，例如流派、主题、心情等，用于分类和搜索相关歌曲。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（4）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歌词：显示该歌曲的歌词文本，让用户可以跟随歌曲的播放进行歌词的阅读和唱歌。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（5）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评论：提供用户对该歌曲进行评论和交流的区域，用户可以发表自己对歌曲的评论、意见或分享相关的观点。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（6）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播放按钮：点击该按钮可以播放该歌曲，让用户可以立即收听歌曲。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（7）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收藏按钮：用户可以点击该按钮将该歌曲添加到自己的收藏列表中，方便用户随时收听和访问喜欢的歌曲。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（8）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下载按钮：允许用户将该歌曲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文件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下载到本地设备。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（9）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投诉按钮：提供给用户一个投诉该歌曲的途径，如果用户发现该歌曲有问题或违规内容，可以通过投诉按钮进行举报。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（10）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添加到我的歌单按钮：用户可以点击该按钮将该歌曲添加到自己创建的歌单中，方便用户进行个性化的歌曲收藏和组织。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（11）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编辑信息按钮：允许用户编辑该歌曲的相关信息，如歌曲名、作者、标签等，以便用户可以自定义和完善歌曲信息。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textAlignment w:val="auto"/>
        <w:outlineLvl w:val="9"/>
        <w:rPr>
          <w:rFonts w:ascii="Times New Roman" w:hAnsi="Times New Roman" w:eastAsia="黑体" w:cs="黑体"/>
          <w:sz w:val="28"/>
          <w:szCs w:val="32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1"/>
        <w:rPr>
          <w:rFonts w:hint="default" w:ascii="Times New Roman" w:hAnsi="Times New Roman" w:eastAsia="黑体" w:cs="黑体"/>
          <w:sz w:val="28"/>
          <w:szCs w:val="32"/>
          <w:lang w:val="en-US" w:eastAsia="zh-CN"/>
        </w:rPr>
      </w:pPr>
      <w:bookmarkStart w:id="31" w:name="_Toc1371"/>
      <w:r>
        <w:rPr>
          <w:rFonts w:hint="eastAsia" w:ascii="Times New Roman" w:hAnsi="Times New Roman" w:eastAsia="黑体" w:cs="黑体"/>
          <w:sz w:val="28"/>
          <w:szCs w:val="32"/>
          <w:lang w:val="en-US" w:eastAsia="zh-CN"/>
        </w:rPr>
        <w:t>5.11 歌单详情页面页面</w:t>
      </w:r>
      <w:bookmarkEnd w:id="3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5.11.1 页面内容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歌单详情页面如图14所示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outlineLvl w:val="9"/>
      </w:pPr>
      <w:r>
        <w:drawing>
          <wp:inline distT="0" distB="0" distL="114300" distR="114300">
            <wp:extent cx="5742305" cy="2712720"/>
            <wp:effectExtent l="0" t="0" r="10795" b="1143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jc w:val="center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b/>
          <w:bCs/>
          <w:sz w:val="21"/>
          <w:szCs w:val="21"/>
          <w:lang w:val="en-US" w:eastAsia="zh-CN"/>
        </w:rPr>
        <w:t>图14 歌单详情页面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歌单名称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歌单封面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标签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播放全部按钮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批量收藏按钮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投诉按钮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歌曲列表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导航栏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-</w:t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ab/>
      </w: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音乐播放栏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default" w:ascii="Times New Roman" w:hAnsi="Times New Roman" w:eastAsia="宋体" w:cs="黑体"/>
          <w:sz w:val="2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6" w:beforeLines="50" w:after="156" w:afterLines="50"/>
        <w:jc w:val="both"/>
        <w:textAlignment w:val="auto"/>
        <w:outlineLvl w:val="9"/>
      </w:pPr>
      <w:r>
        <w:rPr>
          <w:rFonts w:hint="eastAsia" w:ascii="Times New Roman" w:hAnsi="Times New Roman" w:eastAsia="黑体" w:cs="黑体"/>
          <w:sz w:val="24"/>
          <w:szCs w:val="24"/>
          <w:lang w:val="en-US" w:eastAsia="zh-CN"/>
        </w:rPr>
        <w:t>5.11.2 功能介绍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（1）歌单名称：显示歌单的名称，用于唯一标识该歌单。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（2）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歌单封面：展示该歌单的封面图像，用于美化页面并提供对歌单的视觉感知。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（3）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标签：展示该歌单所属的标签，例如流派、主题、心情等，用于分类和搜索相关歌单。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（4）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播放全部按钮：点击该按钮可以播放该歌单中的所有歌曲，让用户可以连续收听整个歌单。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（5）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批量收藏按钮：允许用户一次性收藏该歌单中的所有歌曲，方便用户将整个歌单添加到自己的收藏列表中。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（6）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投诉按钮：提供给用户一个投诉该歌单的途径，如果用户发现该歌单有问题或违规内容，可以通过投诉按钮进行举报。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  <w:r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  <w:t>（7）</w:t>
      </w:r>
      <w:r>
        <w:rPr>
          <w:rFonts w:hint="default" w:ascii="Times New Roman" w:hAnsi="Times New Roman" w:eastAsia="宋体" w:cs="黑体"/>
          <w:sz w:val="24"/>
          <w:szCs w:val="32"/>
          <w:lang w:val="en-US" w:eastAsia="zh-CN"/>
        </w:rPr>
        <w:t>歌曲列表：展示该歌单中的所有歌曲，包括歌曲的名称、作者和其他相关信息，用户可以点击单个歌曲进行播放、收藏和其他操作。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outlineLvl w:val="9"/>
        <w:rPr>
          <w:rFonts w:hint="eastAsia" w:ascii="Times New Roman" w:hAnsi="Times New Roman" w:eastAsia="宋体" w:cs="黑体"/>
          <w:sz w:val="24"/>
          <w:szCs w:val="32"/>
          <w:lang w:val="en-US" w:eastAsia="zh-CN"/>
        </w:rPr>
      </w:pPr>
    </w:p>
    <w:sectPr>
      <w:headerReference r:id="rId7" w:type="default"/>
      <w:footerReference r:id="rId8" w:type="default"/>
      <w:pgSz w:w="11906" w:h="16838"/>
      <w:pgMar w:top="1417" w:right="1134" w:bottom="1417" w:left="1701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ascii="Times New Roman" w:hAnsi="Times New Roman" w:cs="Times New Roman"/>
        <w:sz w:val="21"/>
        <w:szCs w:val="21"/>
      </w:rPr>
    </w:pPr>
  </w:p>
  <w:p>
    <w:pPr>
      <w:pStyle w:val="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ascii="Times New Roman" w:hAnsi="Times New Roman" w:cs="Times New Roman"/>
        <w:sz w:val="21"/>
        <w:szCs w:val="21"/>
      </w:rPr>
    </w:pPr>
  </w:p>
  <w:p>
    <w:pPr>
      <w:pStyle w:val="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ascii="Times New Roman" w:hAnsi="Times New Roman" w:cs="Times New Roman"/>
        <w:sz w:val="21"/>
        <w:szCs w:val="21"/>
      </w:rPr>
    </w:pPr>
    <w:r>
      <w:rPr>
        <w:sz w:val="2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b/>
                              <w:bCs/>
                              <w:sz w:val="21"/>
                              <w:szCs w:val="21"/>
                            </w:rPr>
                            <w:id w:val="1459067819"/>
                          </w:sdtPr>
                          <w:sdtEndPr>
                            <w:rPr>
                              <w:rFonts w:ascii="Times New Roman" w:hAnsi="Times New Roman" w:cs="Times New Roman"/>
                              <w:b/>
                              <w:bCs/>
                              <w:sz w:val="21"/>
                              <w:szCs w:val="21"/>
                            </w:rPr>
                          </w:sdtEndPr>
                          <w:sdtContent>
                            <w:p>
                              <w:pPr>
                                <w:pStyle w:val="4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1"/>
                                  <w:szCs w:val="21"/>
                                </w:rPr>
                                <w:instrText xml:space="preserve">PAGE   \* MERGEFORMAT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1"/>
                                  <w:szCs w:val="21"/>
                                  <w:lang w:val="zh-CN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NJ&#10;WO7QAAAABQEAAA8AAAAAAAAAAQAgAAAAIgAAAGRycy9kb3ducmV2LnhtbFBLAQIUABQAAAAIAIdO&#10;4kAFYYw/KwIAAFUEAAAOAAAAAAAAAAEAIAAAAB8BAABkcnMvZTJvRG9jLnhtbFBLBQYAAAAABgAG&#10;AFkBAAC8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rPr>
                        <w:rFonts w:ascii="Times New Roman" w:hAnsi="Times New Roman" w:cs="Times New Roman"/>
                        <w:b/>
                        <w:bCs/>
                        <w:sz w:val="21"/>
                        <w:szCs w:val="21"/>
                      </w:rPr>
                      <w:id w:val="1459067819"/>
                    </w:sdtPr>
                    <w:sdtEndPr>
                      <w:rPr>
                        <w:rFonts w:ascii="Times New Roman" w:hAnsi="Times New Roman" w:cs="Times New Roman"/>
                        <w:b/>
                        <w:bCs/>
                        <w:sz w:val="21"/>
                        <w:szCs w:val="21"/>
                      </w:rPr>
                    </w:sdtEndPr>
                    <w:sdtContent>
                      <w:p>
                        <w:pPr>
                          <w:pStyle w:val="4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1"/>
                            <w:szCs w:val="2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1"/>
                            <w:szCs w:val="21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1"/>
                            <w:szCs w:val="21"/>
                          </w:rPr>
                          <w:instrText xml:space="preserve">PAGE   \* MERGEFORMAT</w:instrTex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1"/>
                            <w:szCs w:val="21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1"/>
                            <w:szCs w:val="21"/>
                            <w:lang w:val="zh-CN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sz w:val="21"/>
                            <w:szCs w:val="21"/>
                          </w:rPr>
                          <w:fldChar w:fldCharType="end"/>
                        </w:r>
                      </w:p>
                    </w:sdtContent>
                  </w:sdt>
                  <w:p/>
                </w:txbxContent>
              </v:textbox>
            </v:shape>
          </w:pict>
        </mc:Fallback>
      </mc:AlternateContent>
    </w:r>
  </w:p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1"/>
      </w:pBdr>
      <w:jc w:val="center"/>
      <w:rPr>
        <w:rFonts w:ascii="Times New Roman" w:hAnsi="Times New Roman" w:eastAsia="宋体" w:cs="仿宋_GB2312"/>
        <w:sz w:val="24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1"/>
      </w:pBdr>
      <w:jc w:val="center"/>
      <w:rPr>
        <w:rFonts w:ascii="Times New Roman" w:hAnsi="Times New Roman" w:eastAsia="宋体" w:cs="仿宋_GB2312"/>
        <w:sz w:val="24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single" w:color="auto" w:sz="4" w:space="1"/>
      </w:pBdr>
      <w:jc w:val="center"/>
      <w:rPr>
        <w:rFonts w:hint="default" w:ascii="Times New Roman" w:hAnsi="Times New Roman" w:eastAsia="宋体" w:cs="仿宋_GB2312"/>
        <w:sz w:val="24"/>
        <w:lang w:val="en-US" w:eastAsia="zh-CN"/>
      </w:rPr>
    </w:pPr>
    <w:r>
      <w:rPr>
        <w:rFonts w:hint="eastAsia" w:ascii="Times New Roman" w:hAnsi="Times New Roman" w:eastAsia="宋体" w:cs="仿宋_GB2312"/>
        <w:sz w:val="24"/>
      </w:rPr>
      <w:t>在线音乐播放平台</w:t>
    </w:r>
    <w:r>
      <w:rPr>
        <w:rFonts w:hint="eastAsia" w:ascii="Times New Roman" w:hAnsi="Times New Roman" w:eastAsia="宋体" w:cs="仿宋_GB2312"/>
        <w:sz w:val="24"/>
        <w:lang w:val="en-US" w:eastAsia="zh-CN"/>
      </w:rPr>
      <w:t>用户使用说明书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53D03D"/>
    <w:multiLevelType w:val="singleLevel"/>
    <w:tmpl w:val="A453D03D"/>
    <w:lvl w:ilvl="0" w:tentative="0">
      <w:start w:val="1"/>
      <w:numFmt w:val="decimal"/>
      <w:suff w:val="space"/>
      <w:lvlText w:val="（%1）"/>
      <w:lvlJc w:val="left"/>
    </w:lvl>
  </w:abstractNum>
  <w:abstractNum w:abstractNumId="1">
    <w:nsid w:val="BBC621B4"/>
    <w:multiLevelType w:val="singleLevel"/>
    <w:tmpl w:val="BBC621B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02F652C4"/>
    <w:multiLevelType w:val="singleLevel"/>
    <w:tmpl w:val="02F652C4"/>
    <w:lvl w:ilvl="0" w:tentative="0">
      <w:start w:val="1"/>
      <w:numFmt w:val="decimal"/>
      <w:suff w:val="space"/>
      <w:lvlText w:val="（%1）"/>
      <w:lvlJc w:val="left"/>
    </w:lvl>
  </w:abstractNum>
  <w:abstractNum w:abstractNumId="3">
    <w:nsid w:val="1079C75D"/>
    <w:multiLevelType w:val="singleLevel"/>
    <w:tmpl w:val="1079C75D"/>
    <w:lvl w:ilvl="0" w:tentative="0">
      <w:start w:val="1"/>
      <w:numFmt w:val="decimal"/>
      <w:suff w:val="space"/>
      <w:lvlText w:val="[%1]"/>
      <w:lvlJc w:val="left"/>
    </w:lvl>
  </w:abstractNum>
  <w:abstractNum w:abstractNumId="4">
    <w:nsid w:val="22E1DCDE"/>
    <w:multiLevelType w:val="singleLevel"/>
    <w:tmpl w:val="22E1DCDE"/>
    <w:lvl w:ilvl="0" w:tentative="0">
      <w:start w:val="1"/>
      <w:numFmt w:val="decimal"/>
      <w:suff w:val="space"/>
      <w:lvlText w:val="（%1）"/>
      <w:lvlJc w:val="left"/>
    </w:lvl>
  </w:abstractNum>
  <w:abstractNum w:abstractNumId="5">
    <w:nsid w:val="3C9C6164"/>
    <w:multiLevelType w:val="singleLevel"/>
    <w:tmpl w:val="3C9C6164"/>
    <w:lvl w:ilvl="0" w:tentative="0">
      <w:start w:val="1"/>
      <w:numFmt w:val="decimal"/>
      <w:suff w:val="space"/>
      <w:lvlText w:val="（%1）"/>
      <w:lvlJc w:val="left"/>
    </w:lvl>
  </w:abstractNum>
  <w:abstractNum w:abstractNumId="6">
    <w:nsid w:val="68CE784F"/>
    <w:multiLevelType w:val="singleLevel"/>
    <w:tmpl w:val="68CE784F"/>
    <w:lvl w:ilvl="0" w:tentative="0">
      <w:start w:val="1"/>
      <w:numFmt w:val="decimal"/>
      <w:suff w:val="space"/>
      <w:lvlText w:val="（%1）"/>
      <w:lvlJc w:val="left"/>
    </w:lvl>
  </w:abstractNum>
  <w:abstractNum w:abstractNumId="7">
    <w:nsid w:val="6D676935"/>
    <w:multiLevelType w:val="singleLevel"/>
    <w:tmpl w:val="6D676935"/>
    <w:lvl w:ilvl="0" w:tentative="0">
      <w:start w:val="1"/>
      <w:numFmt w:val="decimal"/>
      <w:suff w:val="space"/>
      <w:lvlText w:val="（%1）"/>
      <w:lvlJc w:val="left"/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7"/>
  </w:num>
  <w:num w:numId="5">
    <w:abstractNumId w:val="5"/>
  </w:num>
  <w:num w:numId="6">
    <w:abstractNumId w:val="6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FjY2MxN2Q3OGQ3NGZhNjE1ODM5MjEzMDczZDlhN2EifQ=="/>
    <w:docVar w:name="KSO_WPS_MARK_KEY" w:val="ea91f2e2-de51-4589-b3bc-f33b3bf96672"/>
  </w:docVars>
  <w:rsids>
    <w:rsidRoot w:val="0098483A"/>
    <w:rsid w:val="003E2EF7"/>
    <w:rsid w:val="005A715B"/>
    <w:rsid w:val="009145D7"/>
    <w:rsid w:val="0098483A"/>
    <w:rsid w:val="00AD43BA"/>
    <w:rsid w:val="00CC7382"/>
    <w:rsid w:val="01662429"/>
    <w:rsid w:val="03BE6474"/>
    <w:rsid w:val="03CC058D"/>
    <w:rsid w:val="04357D70"/>
    <w:rsid w:val="04595A9F"/>
    <w:rsid w:val="04EC64A6"/>
    <w:rsid w:val="06E413BA"/>
    <w:rsid w:val="08D33FA3"/>
    <w:rsid w:val="0981098C"/>
    <w:rsid w:val="0C083C74"/>
    <w:rsid w:val="0C7258E2"/>
    <w:rsid w:val="0D52226A"/>
    <w:rsid w:val="0F200873"/>
    <w:rsid w:val="12F92927"/>
    <w:rsid w:val="140E7C96"/>
    <w:rsid w:val="1BE5352E"/>
    <w:rsid w:val="1BF02FCC"/>
    <w:rsid w:val="1C3D63BE"/>
    <w:rsid w:val="1CCF21F1"/>
    <w:rsid w:val="1E363743"/>
    <w:rsid w:val="1E7D4518"/>
    <w:rsid w:val="1F257F71"/>
    <w:rsid w:val="1F3C4E81"/>
    <w:rsid w:val="214E3DC8"/>
    <w:rsid w:val="23241D8E"/>
    <w:rsid w:val="24F306D1"/>
    <w:rsid w:val="252A2082"/>
    <w:rsid w:val="260B7DD1"/>
    <w:rsid w:val="2752347D"/>
    <w:rsid w:val="294F40B4"/>
    <w:rsid w:val="2FC42004"/>
    <w:rsid w:val="31070721"/>
    <w:rsid w:val="31B44D5A"/>
    <w:rsid w:val="32012AF2"/>
    <w:rsid w:val="325D7E7A"/>
    <w:rsid w:val="34776F36"/>
    <w:rsid w:val="366C2DF0"/>
    <w:rsid w:val="37756956"/>
    <w:rsid w:val="380A03AF"/>
    <w:rsid w:val="38FB0457"/>
    <w:rsid w:val="394257CA"/>
    <w:rsid w:val="39D17568"/>
    <w:rsid w:val="3B315BF7"/>
    <w:rsid w:val="3CFA3AE8"/>
    <w:rsid w:val="3D254AE0"/>
    <w:rsid w:val="3E810F84"/>
    <w:rsid w:val="3EEF5FE0"/>
    <w:rsid w:val="3FB517AD"/>
    <w:rsid w:val="41C16DCA"/>
    <w:rsid w:val="43E54ECF"/>
    <w:rsid w:val="44095C00"/>
    <w:rsid w:val="450338D7"/>
    <w:rsid w:val="46E13541"/>
    <w:rsid w:val="47E979D7"/>
    <w:rsid w:val="48A11946"/>
    <w:rsid w:val="490143E8"/>
    <w:rsid w:val="497A74C6"/>
    <w:rsid w:val="49A87C94"/>
    <w:rsid w:val="4A8E3EDC"/>
    <w:rsid w:val="4A9B2725"/>
    <w:rsid w:val="4B0D19FB"/>
    <w:rsid w:val="4B3F7086"/>
    <w:rsid w:val="4B61010C"/>
    <w:rsid w:val="4BB078F0"/>
    <w:rsid w:val="4C1C2FF6"/>
    <w:rsid w:val="4CFB2DB1"/>
    <w:rsid w:val="4D283ED4"/>
    <w:rsid w:val="4D8309B0"/>
    <w:rsid w:val="4E86081D"/>
    <w:rsid w:val="4F056C5A"/>
    <w:rsid w:val="4F4B5AE4"/>
    <w:rsid w:val="516E33DF"/>
    <w:rsid w:val="52303DAC"/>
    <w:rsid w:val="526850F9"/>
    <w:rsid w:val="56E20EE6"/>
    <w:rsid w:val="590A151C"/>
    <w:rsid w:val="5B1F2E8F"/>
    <w:rsid w:val="5C523B02"/>
    <w:rsid w:val="5CF51E42"/>
    <w:rsid w:val="5E095BA4"/>
    <w:rsid w:val="5E4B3923"/>
    <w:rsid w:val="5EFB096C"/>
    <w:rsid w:val="5F987D48"/>
    <w:rsid w:val="60EE4223"/>
    <w:rsid w:val="611D7E57"/>
    <w:rsid w:val="61BC58CC"/>
    <w:rsid w:val="62121887"/>
    <w:rsid w:val="624268F1"/>
    <w:rsid w:val="62825FAA"/>
    <w:rsid w:val="64D23DC0"/>
    <w:rsid w:val="65A46463"/>
    <w:rsid w:val="67061E66"/>
    <w:rsid w:val="677245DF"/>
    <w:rsid w:val="684C443E"/>
    <w:rsid w:val="68BC6A4D"/>
    <w:rsid w:val="69FA7C16"/>
    <w:rsid w:val="69FD14B4"/>
    <w:rsid w:val="6AE52645"/>
    <w:rsid w:val="6C8C44C2"/>
    <w:rsid w:val="6CA83959"/>
    <w:rsid w:val="6DEB503F"/>
    <w:rsid w:val="6F1B7502"/>
    <w:rsid w:val="7023779A"/>
    <w:rsid w:val="714247CB"/>
    <w:rsid w:val="71AA1F21"/>
    <w:rsid w:val="71B47BFB"/>
    <w:rsid w:val="728174C7"/>
    <w:rsid w:val="733C7AE8"/>
    <w:rsid w:val="7344489A"/>
    <w:rsid w:val="735C6276"/>
    <w:rsid w:val="73903399"/>
    <w:rsid w:val="73906587"/>
    <w:rsid w:val="74305732"/>
    <w:rsid w:val="752A491A"/>
    <w:rsid w:val="756E05CF"/>
    <w:rsid w:val="76BB2A9F"/>
    <w:rsid w:val="76ED1425"/>
    <w:rsid w:val="770B481B"/>
    <w:rsid w:val="77C21D2F"/>
    <w:rsid w:val="77C24341"/>
    <w:rsid w:val="792425B9"/>
    <w:rsid w:val="793B1BCA"/>
    <w:rsid w:val="795F6892"/>
    <w:rsid w:val="79C560CD"/>
    <w:rsid w:val="7D5845A5"/>
    <w:rsid w:val="7EC11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  <w:style w:type="paragraph" w:styleId="4">
    <w:name w:val="footer"/>
    <w:basedOn w:val="1"/>
    <w:link w:val="13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6">
    <w:name w:val="toc 1"/>
    <w:basedOn w:val="1"/>
    <w:next w:val="1"/>
    <w:qFormat/>
    <w:uiPriority w:val="39"/>
  </w:style>
  <w:style w:type="paragraph" w:styleId="7">
    <w:name w:val="toc 2"/>
    <w:basedOn w:val="1"/>
    <w:next w:val="1"/>
    <w:qFormat/>
    <w:uiPriority w:val="39"/>
    <w:pPr>
      <w:ind w:left="420" w:leftChars="200"/>
    </w:pPr>
  </w:style>
  <w:style w:type="paragraph" w:styleId="8">
    <w:name w:val="Normal (Web)"/>
    <w:basedOn w:val="1"/>
    <w:uiPriority w:val="0"/>
    <w:rPr>
      <w:sz w:val="24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3">
    <w:name w:val="页脚 字符"/>
    <w:basedOn w:val="11"/>
    <w:link w:val="4"/>
    <w:qFormat/>
    <w:uiPriority w:val="99"/>
    <w:rPr>
      <w:kern w:val="2"/>
      <w:sz w:val="18"/>
      <w:szCs w:val="24"/>
    </w:rPr>
  </w:style>
  <w:style w:type="paragraph" w:customStyle="1" w:styleId="14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15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16">
    <w:name w:val="标题 1 字符"/>
    <w:basedOn w:val="11"/>
    <w:link w:val="2"/>
    <w:qFormat/>
    <w:uiPriority w:val="0"/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paragraph" w:customStyle="1" w:styleId="17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header" Target="head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7483</Words>
  <Characters>8002</Characters>
  <Lines>24</Lines>
  <Paragraphs>6</Paragraphs>
  <TotalTime>3</TotalTime>
  <ScaleCrop>false</ScaleCrop>
  <LinksUpToDate>false</LinksUpToDate>
  <CharactersWithSpaces>8280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2023-04-14T09:20:00Z</dcterms:created>
  <dc:creator>15257</dc:creator>
  <cp:lastModifiedBy>一叶飘零</cp:lastModifiedBy>
  <dcterms:modified xsi:type="dcterms:W3CDTF">2023-06-12T13:44:26Z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C9D937ADD8454854925724456D65421E</vt:lpwstr>
  </property>
</Properties>
</file>